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0A" w:rsidRPr="006E6788" w:rsidRDefault="001A00E8" w:rsidP="00D3100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7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COMPETITION GYMNASTIQUE RYTHMIQUE DEPARTEMENTAL </w:t>
      </w:r>
    </w:p>
    <w:p w:rsidR="001A2300" w:rsidRPr="006E6788" w:rsidRDefault="001A00E8" w:rsidP="00D3100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7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COUPE FORMATION ET ENSEMBLE TRC</w:t>
      </w:r>
    </w:p>
    <w:p w:rsidR="001A00E8" w:rsidRPr="006E6788" w:rsidRDefault="001A00E8" w:rsidP="00D3100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7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DIMANCHE 10 MARS 2019</w:t>
      </w:r>
    </w:p>
    <w:p w:rsidR="00D3100A" w:rsidRDefault="00D3100A">
      <w:r>
        <w:t>Vos enfants participent à une compétition à St Egrève</w:t>
      </w:r>
      <w:r w:rsidR="006E6788">
        <w:t xml:space="preserve"> le dimanche 10 mars. </w:t>
      </w:r>
    </w:p>
    <w:p w:rsidR="001A00E8" w:rsidRDefault="002D568C">
      <w:r>
        <w:t>Nous recherchons des personnes pouvant nous aider soit 1h 2h ou plus pour les postes suivants :</w:t>
      </w:r>
    </w:p>
    <w:p w:rsidR="00D3100A" w:rsidRPr="00D3100A" w:rsidRDefault="00D3100A">
      <w:pPr>
        <w:rPr>
          <w:b/>
        </w:rPr>
      </w:pPr>
      <w:r>
        <w:rPr>
          <w:b/>
        </w:rPr>
        <w:t xml:space="preserve">A noter : </w:t>
      </w:r>
      <w:r w:rsidRPr="00D3100A">
        <w:rPr>
          <w:b/>
        </w:rPr>
        <w:t xml:space="preserve">Pour toutes </w:t>
      </w:r>
      <w:r w:rsidR="006E6788" w:rsidRPr="00D3100A">
        <w:rPr>
          <w:b/>
        </w:rPr>
        <w:t>personnes participantes</w:t>
      </w:r>
      <w:r w:rsidRPr="00D3100A">
        <w:rPr>
          <w:b/>
        </w:rPr>
        <w:t xml:space="preserve"> </w:t>
      </w:r>
      <w:r w:rsidR="00997DBA" w:rsidRPr="00D3100A">
        <w:rPr>
          <w:b/>
        </w:rPr>
        <w:t>bénévolement à</w:t>
      </w:r>
      <w:r w:rsidRPr="00D3100A">
        <w:rPr>
          <w:b/>
        </w:rPr>
        <w:t xml:space="preserve"> une des tâches ci-dessous bénéficiera de l’entrée gratuite à cette compétition (1 entrée par bénévole) </w:t>
      </w:r>
    </w:p>
    <w:p w:rsidR="002D568C" w:rsidRDefault="00D3100A">
      <w:r>
        <w:t>Inscrivez-</w:t>
      </w:r>
      <w:r w:rsidR="0035403B">
        <w:t>vous selon</w:t>
      </w:r>
      <w:r w:rsidR="009E2E96">
        <w:t xml:space="preserve"> vos disponibilités </w:t>
      </w:r>
      <w:r>
        <w:t xml:space="preserve">: 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1719"/>
        <w:gridCol w:w="1202"/>
        <w:gridCol w:w="2393"/>
        <w:gridCol w:w="923"/>
        <w:gridCol w:w="4253"/>
      </w:tblGrid>
      <w:tr w:rsidR="0035403B" w:rsidTr="006E6788">
        <w:tc>
          <w:tcPr>
            <w:tcW w:w="1719" w:type="dxa"/>
            <w:shd w:val="clear" w:color="auto" w:fill="FFFF00"/>
          </w:tcPr>
          <w:p w:rsidR="0035403B" w:rsidRPr="006E6788" w:rsidRDefault="0035403B" w:rsidP="0055461F">
            <w:pPr>
              <w:jc w:val="center"/>
              <w:rPr>
                <w:b/>
              </w:rPr>
            </w:pPr>
            <w:r w:rsidRPr="006E6788">
              <w:rPr>
                <w:b/>
              </w:rPr>
              <w:t>Nbre de personnes</w:t>
            </w:r>
            <w:r w:rsidR="0055461F" w:rsidRPr="006E6788">
              <w:rPr>
                <w:b/>
              </w:rPr>
              <w:t xml:space="preserve"> souhaitées</w:t>
            </w:r>
          </w:p>
        </w:tc>
        <w:tc>
          <w:tcPr>
            <w:tcW w:w="1202" w:type="dxa"/>
            <w:shd w:val="clear" w:color="auto" w:fill="FFFF00"/>
          </w:tcPr>
          <w:p w:rsidR="0035403B" w:rsidRPr="006E6788" w:rsidRDefault="0035403B" w:rsidP="0055461F">
            <w:pPr>
              <w:jc w:val="center"/>
              <w:rPr>
                <w:b/>
              </w:rPr>
            </w:pPr>
            <w:r w:rsidRPr="006E6788">
              <w:rPr>
                <w:b/>
              </w:rPr>
              <w:t>Horaires</w:t>
            </w:r>
          </w:p>
        </w:tc>
        <w:tc>
          <w:tcPr>
            <w:tcW w:w="2393" w:type="dxa"/>
            <w:shd w:val="clear" w:color="auto" w:fill="FFFF00"/>
          </w:tcPr>
          <w:p w:rsidR="0035403B" w:rsidRPr="006E6788" w:rsidRDefault="0035403B" w:rsidP="0055461F">
            <w:pPr>
              <w:jc w:val="center"/>
              <w:rPr>
                <w:b/>
              </w:rPr>
            </w:pPr>
            <w:r w:rsidRPr="006E6788">
              <w:rPr>
                <w:b/>
              </w:rPr>
              <w:t>Postes</w:t>
            </w:r>
          </w:p>
        </w:tc>
        <w:tc>
          <w:tcPr>
            <w:tcW w:w="923" w:type="dxa"/>
            <w:shd w:val="clear" w:color="auto" w:fill="FFFF00"/>
          </w:tcPr>
          <w:p w:rsidR="0035403B" w:rsidRPr="006E6788" w:rsidRDefault="0035403B" w:rsidP="0055461F">
            <w:pPr>
              <w:jc w:val="center"/>
              <w:rPr>
                <w:b/>
              </w:rPr>
            </w:pPr>
            <w:r w:rsidRPr="006E6788">
              <w:rPr>
                <w:b/>
              </w:rPr>
              <w:t>Temps prévu</w:t>
            </w:r>
          </w:p>
        </w:tc>
        <w:tc>
          <w:tcPr>
            <w:tcW w:w="4253" w:type="dxa"/>
            <w:shd w:val="clear" w:color="auto" w:fill="FFFF00"/>
          </w:tcPr>
          <w:p w:rsidR="0035403B" w:rsidRPr="006E6788" w:rsidRDefault="0035403B" w:rsidP="0055461F">
            <w:pPr>
              <w:jc w:val="center"/>
              <w:rPr>
                <w:b/>
              </w:rPr>
            </w:pPr>
            <w:r w:rsidRPr="006E6788">
              <w:rPr>
                <w:b/>
              </w:rPr>
              <w:t>Nom Prénom et disponibilités</w:t>
            </w:r>
          </w:p>
        </w:tc>
      </w:tr>
      <w:tr w:rsidR="0035403B" w:rsidTr="006E6788">
        <w:tc>
          <w:tcPr>
            <w:tcW w:w="1719" w:type="dxa"/>
          </w:tcPr>
          <w:p w:rsidR="0035403B" w:rsidRDefault="0035403B">
            <w:r>
              <w:t>6 personnes</w:t>
            </w:r>
          </w:p>
        </w:tc>
        <w:tc>
          <w:tcPr>
            <w:tcW w:w="1202" w:type="dxa"/>
          </w:tcPr>
          <w:p w:rsidR="0035403B" w:rsidRDefault="0035403B">
            <w:r>
              <w:t>9h</w:t>
            </w:r>
          </w:p>
        </w:tc>
        <w:tc>
          <w:tcPr>
            <w:tcW w:w="2393" w:type="dxa"/>
          </w:tcPr>
          <w:p w:rsidR="0055461F" w:rsidRDefault="0035403B" w:rsidP="00D44E85">
            <w:r>
              <w:t>Installation praticable + tables + chaises</w:t>
            </w:r>
          </w:p>
        </w:tc>
        <w:tc>
          <w:tcPr>
            <w:tcW w:w="923" w:type="dxa"/>
          </w:tcPr>
          <w:p w:rsidR="0035403B" w:rsidRDefault="0035403B">
            <w:r>
              <w:t>1h</w:t>
            </w:r>
          </w:p>
        </w:tc>
        <w:tc>
          <w:tcPr>
            <w:tcW w:w="4253" w:type="dxa"/>
          </w:tcPr>
          <w:p w:rsidR="0035403B" w:rsidRDefault="0035403B"/>
          <w:p w:rsidR="0055461F" w:rsidRDefault="0055461F"/>
        </w:tc>
      </w:tr>
      <w:tr w:rsidR="0035403B" w:rsidTr="006E6788">
        <w:tc>
          <w:tcPr>
            <w:tcW w:w="1719" w:type="dxa"/>
          </w:tcPr>
          <w:p w:rsidR="0035403B" w:rsidRDefault="0035403B">
            <w:r>
              <w:t>6 personnes</w:t>
            </w:r>
          </w:p>
        </w:tc>
        <w:tc>
          <w:tcPr>
            <w:tcW w:w="1202" w:type="dxa"/>
          </w:tcPr>
          <w:p w:rsidR="0035403B" w:rsidRDefault="0035403B">
            <w:r>
              <w:t>17h</w:t>
            </w:r>
          </w:p>
        </w:tc>
        <w:tc>
          <w:tcPr>
            <w:tcW w:w="2393" w:type="dxa"/>
          </w:tcPr>
          <w:p w:rsidR="0055461F" w:rsidRDefault="0035403B" w:rsidP="00D44E85">
            <w:r>
              <w:t>Remise en place de la salle</w:t>
            </w:r>
          </w:p>
        </w:tc>
        <w:tc>
          <w:tcPr>
            <w:tcW w:w="923" w:type="dxa"/>
          </w:tcPr>
          <w:p w:rsidR="0035403B" w:rsidRDefault="0035403B">
            <w:r>
              <w:t>1h</w:t>
            </w:r>
          </w:p>
        </w:tc>
        <w:tc>
          <w:tcPr>
            <w:tcW w:w="4253" w:type="dxa"/>
          </w:tcPr>
          <w:p w:rsidR="0035403B" w:rsidRDefault="0035403B"/>
        </w:tc>
      </w:tr>
      <w:tr w:rsidR="0035403B" w:rsidTr="006E6788">
        <w:tc>
          <w:tcPr>
            <w:tcW w:w="1719" w:type="dxa"/>
          </w:tcPr>
          <w:p w:rsidR="0035403B" w:rsidRDefault="0035403B">
            <w:r>
              <w:t>4 personnes</w:t>
            </w:r>
          </w:p>
        </w:tc>
        <w:tc>
          <w:tcPr>
            <w:tcW w:w="1202" w:type="dxa"/>
          </w:tcPr>
          <w:p w:rsidR="0035403B" w:rsidRDefault="0035403B">
            <w:r>
              <w:t>11h30/12h</w:t>
            </w:r>
          </w:p>
        </w:tc>
        <w:tc>
          <w:tcPr>
            <w:tcW w:w="2393" w:type="dxa"/>
          </w:tcPr>
          <w:p w:rsidR="0055461F" w:rsidRDefault="0035403B" w:rsidP="00D44E85">
            <w:r>
              <w:t>Tenue de la buvette</w:t>
            </w:r>
          </w:p>
        </w:tc>
        <w:tc>
          <w:tcPr>
            <w:tcW w:w="923" w:type="dxa"/>
          </w:tcPr>
          <w:p w:rsidR="0035403B" w:rsidRDefault="0035403B" w:rsidP="009E2E96">
            <w:r>
              <w:t>1hà 4h</w:t>
            </w:r>
          </w:p>
        </w:tc>
        <w:tc>
          <w:tcPr>
            <w:tcW w:w="4253" w:type="dxa"/>
          </w:tcPr>
          <w:p w:rsidR="0035403B" w:rsidRDefault="0035403B"/>
        </w:tc>
      </w:tr>
      <w:tr w:rsidR="0035403B" w:rsidTr="006E6788">
        <w:tc>
          <w:tcPr>
            <w:tcW w:w="1719" w:type="dxa"/>
          </w:tcPr>
          <w:p w:rsidR="0035403B" w:rsidRDefault="0035403B">
            <w:r>
              <w:t>2 personnes</w:t>
            </w:r>
          </w:p>
        </w:tc>
        <w:tc>
          <w:tcPr>
            <w:tcW w:w="1202" w:type="dxa"/>
          </w:tcPr>
          <w:p w:rsidR="0035403B" w:rsidRDefault="0035403B">
            <w:r>
              <w:t>11h/14h</w:t>
            </w:r>
          </w:p>
        </w:tc>
        <w:tc>
          <w:tcPr>
            <w:tcW w:w="2393" w:type="dxa"/>
          </w:tcPr>
          <w:p w:rsidR="0055461F" w:rsidRDefault="0035403B" w:rsidP="00D44E85">
            <w:r>
              <w:t xml:space="preserve">Billetterie </w:t>
            </w:r>
          </w:p>
        </w:tc>
        <w:tc>
          <w:tcPr>
            <w:tcW w:w="923" w:type="dxa"/>
          </w:tcPr>
          <w:p w:rsidR="0035403B" w:rsidRDefault="0035403B" w:rsidP="009E2E96">
            <w:r>
              <w:t>1h à 3h</w:t>
            </w:r>
          </w:p>
        </w:tc>
        <w:tc>
          <w:tcPr>
            <w:tcW w:w="4253" w:type="dxa"/>
          </w:tcPr>
          <w:p w:rsidR="0035403B" w:rsidRDefault="0035403B"/>
        </w:tc>
      </w:tr>
      <w:tr w:rsidR="0035403B" w:rsidTr="006E6788">
        <w:tc>
          <w:tcPr>
            <w:tcW w:w="1719" w:type="dxa"/>
          </w:tcPr>
          <w:p w:rsidR="0035403B" w:rsidRDefault="0035403B">
            <w:r>
              <w:t>2 personnes</w:t>
            </w:r>
          </w:p>
        </w:tc>
        <w:tc>
          <w:tcPr>
            <w:tcW w:w="1202" w:type="dxa"/>
          </w:tcPr>
          <w:p w:rsidR="0035403B" w:rsidRDefault="0035403B">
            <w:r>
              <w:t>11h/16h</w:t>
            </w:r>
          </w:p>
        </w:tc>
        <w:tc>
          <w:tcPr>
            <w:tcW w:w="2393" w:type="dxa"/>
          </w:tcPr>
          <w:p w:rsidR="0055461F" w:rsidRDefault="0035403B" w:rsidP="00D44E85">
            <w:r>
              <w:t>Salles d’échauffement</w:t>
            </w:r>
          </w:p>
        </w:tc>
        <w:tc>
          <w:tcPr>
            <w:tcW w:w="923" w:type="dxa"/>
          </w:tcPr>
          <w:p w:rsidR="0035403B" w:rsidRDefault="0035403B">
            <w:r>
              <w:t>1h à 5h</w:t>
            </w:r>
          </w:p>
        </w:tc>
        <w:tc>
          <w:tcPr>
            <w:tcW w:w="4253" w:type="dxa"/>
          </w:tcPr>
          <w:p w:rsidR="0035403B" w:rsidRDefault="0035403B"/>
        </w:tc>
      </w:tr>
      <w:tr w:rsidR="0035403B" w:rsidTr="006E6788">
        <w:tc>
          <w:tcPr>
            <w:tcW w:w="1719" w:type="dxa"/>
          </w:tcPr>
          <w:p w:rsidR="0035403B" w:rsidRDefault="0035403B">
            <w:r>
              <w:t>2 personnes</w:t>
            </w:r>
          </w:p>
        </w:tc>
        <w:tc>
          <w:tcPr>
            <w:tcW w:w="1202" w:type="dxa"/>
          </w:tcPr>
          <w:p w:rsidR="0035403B" w:rsidRDefault="0035403B">
            <w:r>
              <w:t>11h/16h</w:t>
            </w:r>
          </w:p>
        </w:tc>
        <w:tc>
          <w:tcPr>
            <w:tcW w:w="2393" w:type="dxa"/>
          </w:tcPr>
          <w:p w:rsidR="0055461F" w:rsidRDefault="0035403B" w:rsidP="00D44E85">
            <w:r>
              <w:t xml:space="preserve">Praticable </w:t>
            </w:r>
          </w:p>
        </w:tc>
        <w:tc>
          <w:tcPr>
            <w:tcW w:w="923" w:type="dxa"/>
          </w:tcPr>
          <w:p w:rsidR="0035403B" w:rsidRDefault="0035403B">
            <w:r>
              <w:t>1h à 5h</w:t>
            </w:r>
          </w:p>
        </w:tc>
        <w:tc>
          <w:tcPr>
            <w:tcW w:w="4253" w:type="dxa"/>
          </w:tcPr>
          <w:p w:rsidR="0035403B" w:rsidRDefault="0035403B"/>
        </w:tc>
      </w:tr>
      <w:tr w:rsidR="0035403B" w:rsidTr="006E6788">
        <w:tc>
          <w:tcPr>
            <w:tcW w:w="1719" w:type="dxa"/>
          </w:tcPr>
          <w:p w:rsidR="0035403B" w:rsidRDefault="0035403B">
            <w:r>
              <w:t>2 personnes</w:t>
            </w:r>
          </w:p>
        </w:tc>
        <w:tc>
          <w:tcPr>
            <w:tcW w:w="1202" w:type="dxa"/>
          </w:tcPr>
          <w:p w:rsidR="0035403B" w:rsidRDefault="0035403B">
            <w:r>
              <w:t>11h/13h</w:t>
            </w:r>
          </w:p>
        </w:tc>
        <w:tc>
          <w:tcPr>
            <w:tcW w:w="2393" w:type="dxa"/>
          </w:tcPr>
          <w:p w:rsidR="0055461F" w:rsidRDefault="0035403B" w:rsidP="00D44E85">
            <w:r>
              <w:t xml:space="preserve">Vérifications engins et licences </w:t>
            </w:r>
          </w:p>
        </w:tc>
        <w:tc>
          <w:tcPr>
            <w:tcW w:w="923" w:type="dxa"/>
          </w:tcPr>
          <w:p w:rsidR="0035403B" w:rsidRDefault="0035403B">
            <w:r>
              <w:t>1h à 2h</w:t>
            </w:r>
          </w:p>
        </w:tc>
        <w:tc>
          <w:tcPr>
            <w:tcW w:w="4253" w:type="dxa"/>
          </w:tcPr>
          <w:p w:rsidR="0035403B" w:rsidRDefault="0035403B"/>
        </w:tc>
      </w:tr>
      <w:tr w:rsidR="0035403B" w:rsidTr="006E6788">
        <w:tc>
          <w:tcPr>
            <w:tcW w:w="1719" w:type="dxa"/>
          </w:tcPr>
          <w:p w:rsidR="0035403B" w:rsidRDefault="0035403B">
            <w:r>
              <w:t>1 personne</w:t>
            </w:r>
          </w:p>
        </w:tc>
        <w:tc>
          <w:tcPr>
            <w:tcW w:w="1202" w:type="dxa"/>
          </w:tcPr>
          <w:p w:rsidR="0035403B" w:rsidRDefault="0035403B">
            <w:r>
              <w:t>13h à 17h</w:t>
            </w:r>
          </w:p>
        </w:tc>
        <w:tc>
          <w:tcPr>
            <w:tcW w:w="2393" w:type="dxa"/>
          </w:tcPr>
          <w:p w:rsidR="0055461F" w:rsidRDefault="0035403B" w:rsidP="00D44E85">
            <w:r>
              <w:t xml:space="preserve">Musique </w:t>
            </w:r>
            <w:r w:rsidR="0055461F">
              <w:t>avec l’</w:t>
            </w:r>
            <w:r>
              <w:t>ordinateur</w:t>
            </w:r>
          </w:p>
        </w:tc>
        <w:tc>
          <w:tcPr>
            <w:tcW w:w="923" w:type="dxa"/>
          </w:tcPr>
          <w:p w:rsidR="0035403B" w:rsidRDefault="0035403B">
            <w:r>
              <w:t>4h</w:t>
            </w:r>
          </w:p>
        </w:tc>
        <w:tc>
          <w:tcPr>
            <w:tcW w:w="4253" w:type="dxa"/>
          </w:tcPr>
          <w:p w:rsidR="0035403B" w:rsidRDefault="0035403B"/>
        </w:tc>
      </w:tr>
      <w:tr w:rsidR="0035403B" w:rsidTr="006E6788">
        <w:tc>
          <w:tcPr>
            <w:tcW w:w="1719" w:type="dxa"/>
          </w:tcPr>
          <w:p w:rsidR="0035403B" w:rsidRDefault="0035403B">
            <w:r>
              <w:t>2 gymnastes</w:t>
            </w:r>
          </w:p>
        </w:tc>
        <w:tc>
          <w:tcPr>
            <w:tcW w:w="1202" w:type="dxa"/>
          </w:tcPr>
          <w:p w:rsidR="0035403B" w:rsidRDefault="0035403B">
            <w:r>
              <w:t>13h à 17h</w:t>
            </w:r>
          </w:p>
        </w:tc>
        <w:tc>
          <w:tcPr>
            <w:tcW w:w="2393" w:type="dxa"/>
          </w:tcPr>
          <w:p w:rsidR="0055461F" w:rsidRDefault="0035403B" w:rsidP="00D44E85">
            <w:r>
              <w:t>Papier des juges</w:t>
            </w:r>
          </w:p>
        </w:tc>
        <w:tc>
          <w:tcPr>
            <w:tcW w:w="923" w:type="dxa"/>
          </w:tcPr>
          <w:p w:rsidR="0035403B" w:rsidRDefault="0035403B">
            <w:r>
              <w:t>1h à 4h</w:t>
            </w:r>
          </w:p>
        </w:tc>
        <w:tc>
          <w:tcPr>
            <w:tcW w:w="4253" w:type="dxa"/>
          </w:tcPr>
          <w:p w:rsidR="0035403B" w:rsidRDefault="0035403B"/>
        </w:tc>
      </w:tr>
      <w:tr w:rsidR="0035403B" w:rsidTr="006E6788">
        <w:tc>
          <w:tcPr>
            <w:tcW w:w="1719" w:type="dxa"/>
          </w:tcPr>
          <w:p w:rsidR="0035403B" w:rsidRDefault="0035403B">
            <w:r>
              <w:t xml:space="preserve">1 personne </w:t>
            </w:r>
          </w:p>
        </w:tc>
        <w:tc>
          <w:tcPr>
            <w:tcW w:w="1202" w:type="dxa"/>
          </w:tcPr>
          <w:p w:rsidR="0035403B" w:rsidRDefault="0035403B">
            <w:r>
              <w:t>13h à 17h</w:t>
            </w:r>
          </w:p>
        </w:tc>
        <w:tc>
          <w:tcPr>
            <w:tcW w:w="2393" w:type="dxa"/>
          </w:tcPr>
          <w:p w:rsidR="0055461F" w:rsidRDefault="0035403B" w:rsidP="00D44E85">
            <w:r>
              <w:t xml:space="preserve">Micro </w:t>
            </w:r>
          </w:p>
        </w:tc>
        <w:tc>
          <w:tcPr>
            <w:tcW w:w="923" w:type="dxa"/>
          </w:tcPr>
          <w:p w:rsidR="0035403B" w:rsidRDefault="0035403B">
            <w:r>
              <w:t>5h</w:t>
            </w:r>
          </w:p>
        </w:tc>
        <w:tc>
          <w:tcPr>
            <w:tcW w:w="4253" w:type="dxa"/>
          </w:tcPr>
          <w:p w:rsidR="0035403B" w:rsidRDefault="0035403B"/>
        </w:tc>
      </w:tr>
    </w:tbl>
    <w:p w:rsidR="002D568C" w:rsidRDefault="002D568C"/>
    <w:p w:rsidR="0055461F" w:rsidRPr="00D65BCE" w:rsidRDefault="0055461F">
      <w:pPr>
        <w:rPr>
          <w:b/>
        </w:rPr>
      </w:pPr>
      <w:r w:rsidRPr="00D65BCE">
        <w:rPr>
          <w:b/>
        </w:rPr>
        <w:t>Nous recherchons également du matériel</w:t>
      </w:r>
      <w:r w:rsidR="00C46CDD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55461F" w:rsidTr="00C46CDD">
        <w:tc>
          <w:tcPr>
            <w:tcW w:w="988" w:type="dxa"/>
            <w:shd w:val="clear" w:color="auto" w:fill="FFFF00"/>
          </w:tcPr>
          <w:p w:rsidR="0055461F" w:rsidRDefault="006E6788" w:rsidP="003C5635">
            <w:pPr>
              <w:jc w:val="center"/>
            </w:pPr>
            <w:r>
              <w:t>N</w:t>
            </w:r>
            <w:r w:rsidR="00D65BCE">
              <w:t>ombre</w:t>
            </w:r>
          </w:p>
        </w:tc>
        <w:tc>
          <w:tcPr>
            <w:tcW w:w="5053" w:type="dxa"/>
            <w:shd w:val="clear" w:color="auto" w:fill="FFFF00"/>
          </w:tcPr>
          <w:p w:rsidR="0055461F" w:rsidRDefault="00D65BCE" w:rsidP="003C5635">
            <w:pPr>
              <w:jc w:val="center"/>
            </w:pPr>
            <w:r>
              <w:t>Matériel</w:t>
            </w:r>
          </w:p>
        </w:tc>
        <w:tc>
          <w:tcPr>
            <w:tcW w:w="3021" w:type="dxa"/>
            <w:shd w:val="clear" w:color="auto" w:fill="FFFF00"/>
          </w:tcPr>
          <w:p w:rsidR="0055461F" w:rsidRDefault="00D65BCE" w:rsidP="003C5635">
            <w:pPr>
              <w:jc w:val="center"/>
            </w:pPr>
            <w:r>
              <w:t>Nom Prénom nombre</w:t>
            </w:r>
          </w:p>
        </w:tc>
      </w:tr>
      <w:tr w:rsidR="0055461F" w:rsidTr="003C5635">
        <w:tc>
          <w:tcPr>
            <w:tcW w:w="988" w:type="dxa"/>
          </w:tcPr>
          <w:p w:rsidR="0055461F" w:rsidRDefault="0055461F" w:rsidP="003C5635">
            <w:pPr>
              <w:jc w:val="center"/>
            </w:pPr>
            <w:r>
              <w:t>5</w:t>
            </w:r>
          </w:p>
        </w:tc>
        <w:tc>
          <w:tcPr>
            <w:tcW w:w="5053" w:type="dxa"/>
          </w:tcPr>
          <w:p w:rsidR="0055461F" w:rsidRDefault="0055461F" w:rsidP="003C5635">
            <w:r>
              <w:t>Chronomètres</w:t>
            </w:r>
          </w:p>
        </w:tc>
        <w:tc>
          <w:tcPr>
            <w:tcW w:w="3021" w:type="dxa"/>
          </w:tcPr>
          <w:p w:rsidR="0055461F" w:rsidRDefault="0055461F" w:rsidP="003C5635">
            <w:pPr>
              <w:jc w:val="center"/>
            </w:pPr>
          </w:p>
        </w:tc>
      </w:tr>
      <w:tr w:rsidR="0055461F" w:rsidTr="003C5635">
        <w:tc>
          <w:tcPr>
            <w:tcW w:w="988" w:type="dxa"/>
          </w:tcPr>
          <w:p w:rsidR="0055461F" w:rsidRDefault="0055461F" w:rsidP="003C5635">
            <w:pPr>
              <w:jc w:val="center"/>
            </w:pPr>
            <w:r>
              <w:t>5</w:t>
            </w:r>
          </w:p>
        </w:tc>
        <w:tc>
          <w:tcPr>
            <w:tcW w:w="5053" w:type="dxa"/>
          </w:tcPr>
          <w:p w:rsidR="0055461F" w:rsidRDefault="00D65BCE" w:rsidP="003C5635">
            <w:proofErr w:type="gramStart"/>
            <w:r>
              <w:t>Mètres enrouleur</w:t>
            </w:r>
            <w:proofErr w:type="gramEnd"/>
            <w:r>
              <w:t xml:space="preserve"> pour mesurer</w:t>
            </w:r>
          </w:p>
        </w:tc>
        <w:tc>
          <w:tcPr>
            <w:tcW w:w="3021" w:type="dxa"/>
          </w:tcPr>
          <w:p w:rsidR="0055461F" w:rsidRDefault="0055461F" w:rsidP="003C5635">
            <w:pPr>
              <w:jc w:val="center"/>
            </w:pPr>
          </w:p>
        </w:tc>
      </w:tr>
      <w:tr w:rsidR="0055461F" w:rsidTr="003C5635">
        <w:tc>
          <w:tcPr>
            <w:tcW w:w="988" w:type="dxa"/>
          </w:tcPr>
          <w:p w:rsidR="0055461F" w:rsidRDefault="00D65BCE" w:rsidP="003C5635">
            <w:pPr>
              <w:jc w:val="center"/>
            </w:pPr>
            <w:r>
              <w:t>1</w:t>
            </w:r>
          </w:p>
        </w:tc>
        <w:tc>
          <w:tcPr>
            <w:tcW w:w="5053" w:type="dxa"/>
          </w:tcPr>
          <w:p w:rsidR="0055461F" w:rsidRDefault="00D65BCE" w:rsidP="003C5635">
            <w:r>
              <w:t>Rouleau scotch en couleur</w:t>
            </w:r>
          </w:p>
        </w:tc>
        <w:tc>
          <w:tcPr>
            <w:tcW w:w="3021" w:type="dxa"/>
          </w:tcPr>
          <w:p w:rsidR="0055461F" w:rsidRDefault="0055461F" w:rsidP="003C5635">
            <w:pPr>
              <w:jc w:val="center"/>
            </w:pPr>
          </w:p>
        </w:tc>
      </w:tr>
      <w:tr w:rsidR="00D65BCE" w:rsidTr="003C5635">
        <w:tc>
          <w:tcPr>
            <w:tcW w:w="988" w:type="dxa"/>
          </w:tcPr>
          <w:p w:rsidR="00D65BCE" w:rsidRDefault="00D65BCE" w:rsidP="003C5635">
            <w:pPr>
              <w:jc w:val="center"/>
            </w:pPr>
            <w:r>
              <w:t>1</w:t>
            </w:r>
          </w:p>
        </w:tc>
        <w:tc>
          <w:tcPr>
            <w:tcW w:w="5053" w:type="dxa"/>
          </w:tcPr>
          <w:p w:rsidR="00D65BCE" w:rsidRDefault="00D65BCE" w:rsidP="003C5635">
            <w:r>
              <w:t>Ballon basket</w:t>
            </w:r>
          </w:p>
        </w:tc>
        <w:tc>
          <w:tcPr>
            <w:tcW w:w="3021" w:type="dxa"/>
          </w:tcPr>
          <w:p w:rsidR="00D65BCE" w:rsidRDefault="00D65BCE" w:rsidP="003C5635">
            <w:pPr>
              <w:jc w:val="center"/>
            </w:pPr>
          </w:p>
        </w:tc>
      </w:tr>
    </w:tbl>
    <w:p w:rsidR="006E6788" w:rsidRDefault="006E6788">
      <w:r>
        <w:t xml:space="preserve">Merci de renvoyer </w:t>
      </w:r>
      <w:proofErr w:type="gramStart"/>
      <w:r>
        <w:t>vos réponse</w:t>
      </w:r>
      <w:proofErr w:type="gramEnd"/>
      <w:r>
        <w:t xml:space="preserve"> à </w:t>
      </w:r>
      <w:hyperlink r:id="rId4" w:history="1">
        <w:r w:rsidRPr="00BD252A">
          <w:rPr>
            <w:rStyle w:val="Lienhypertexte"/>
          </w:rPr>
          <w:t>ussegymnastique38@gmail.com</w:t>
        </w:r>
      </w:hyperlink>
      <w:r>
        <w:t xml:space="preserve"> ou me contacter 0684041757</w:t>
      </w:r>
    </w:p>
    <w:p w:rsidR="00D44E85" w:rsidRDefault="00D44E85"/>
    <w:p w:rsidR="00D44E85" w:rsidRDefault="002A46DB" w:rsidP="00F20B8A">
      <w:pPr>
        <w:shd w:val="clear" w:color="auto" w:fill="F7CAAC" w:themeFill="accent2" w:themeFillTint="66"/>
      </w:pPr>
      <w:r w:rsidRPr="002A46DB">
        <w:rPr>
          <w:b/>
        </w:rPr>
        <w:t>Appel aux pâtissiers</w:t>
      </w:r>
      <w:r w:rsidR="00D44E85" w:rsidRPr="002A46DB">
        <w:rPr>
          <w:b/>
        </w:rPr>
        <w:t>, pâtissières </w:t>
      </w:r>
      <w:r>
        <w:rPr>
          <w:b/>
        </w:rPr>
        <w:t xml:space="preserve">vous pouvez </w:t>
      </w:r>
      <w:bookmarkStart w:id="0" w:name="_GoBack"/>
      <w:bookmarkEnd w:id="0"/>
      <w:r w:rsidR="00F20B8A">
        <w:rPr>
          <w:b/>
        </w:rPr>
        <w:t xml:space="preserve">confectionner </w:t>
      </w:r>
      <w:r w:rsidR="00F20B8A">
        <w:t>:</w:t>
      </w:r>
      <w:r>
        <w:t xml:space="preserve"> merci de préciser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46DB" w:rsidTr="002A46DB">
        <w:tc>
          <w:tcPr>
            <w:tcW w:w="3020" w:type="dxa"/>
          </w:tcPr>
          <w:p w:rsidR="002A46DB" w:rsidRDefault="002A46DB">
            <w:r>
              <w:t xml:space="preserve">Gâteaux maison </w:t>
            </w:r>
          </w:p>
        </w:tc>
        <w:tc>
          <w:tcPr>
            <w:tcW w:w="3021" w:type="dxa"/>
          </w:tcPr>
          <w:p w:rsidR="002A46DB" w:rsidRDefault="002A46DB"/>
        </w:tc>
        <w:tc>
          <w:tcPr>
            <w:tcW w:w="3021" w:type="dxa"/>
          </w:tcPr>
          <w:p w:rsidR="002A46DB" w:rsidRDefault="002A46DB"/>
        </w:tc>
      </w:tr>
      <w:tr w:rsidR="002A46DB" w:rsidTr="002A46DB">
        <w:tc>
          <w:tcPr>
            <w:tcW w:w="3020" w:type="dxa"/>
          </w:tcPr>
          <w:p w:rsidR="002A46DB" w:rsidRDefault="002A46DB">
            <w:r>
              <w:t xml:space="preserve">Crêpes </w:t>
            </w:r>
          </w:p>
        </w:tc>
        <w:tc>
          <w:tcPr>
            <w:tcW w:w="3021" w:type="dxa"/>
          </w:tcPr>
          <w:p w:rsidR="002A46DB" w:rsidRDefault="002A46DB"/>
        </w:tc>
        <w:tc>
          <w:tcPr>
            <w:tcW w:w="3021" w:type="dxa"/>
          </w:tcPr>
          <w:p w:rsidR="002A46DB" w:rsidRDefault="002A46DB"/>
        </w:tc>
      </w:tr>
      <w:tr w:rsidR="002A46DB" w:rsidTr="002A46DB">
        <w:tc>
          <w:tcPr>
            <w:tcW w:w="3020" w:type="dxa"/>
          </w:tcPr>
          <w:p w:rsidR="002A46DB" w:rsidRDefault="002A46DB">
            <w:r>
              <w:t xml:space="preserve">Spécialités culinaires </w:t>
            </w:r>
          </w:p>
        </w:tc>
        <w:tc>
          <w:tcPr>
            <w:tcW w:w="3021" w:type="dxa"/>
          </w:tcPr>
          <w:p w:rsidR="002A46DB" w:rsidRDefault="002A46DB"/>
        </w:tc>
        <w:tc>
          <w:tcPr>
            <w:tcW w:w="3021" w:type="dxa"/>
          </w:tcPr>
          <w:p w:rsidR="002A46DB" w:rsidRDefault="002A46DB"/>
        </w:tc>
      </w:tr>
    </w:tbl>
    <w:p w:rsidR="00D44E85" w:rsidRDefault="00D44E85"/>
    <w:sectPr w:rsidR="00D4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E8"/>
    <w:rsid w:val="001A00E8"/>
    <w:rsid w:val="001A2300"/>
    <w:rsid w:val="002A46DB"/>
    <w:rsid w:val="002D568C"/>
    <w:rsid w:val="0035403B"/>
    <w:rsid w:val="003C5635"/>
    <w:rsid w:val="0055461F"/>
    <w:rsid w:val="006E6788"/>
    <w:rsid w:val="00997DBA"/>
    <w:rsid w:val="009E2E96"/>
    <w:rsid w:val="00AE3345"/>
    <w:rsid w:val="00C46CDD"/>
    <w:rsid w:val="00C5381A"/>
    <w:rsid w:val="00D3100A"/>
    <w:rsid w:val="00D44E85"/>
    <w:rsid w:val="00D65BCE"/>
    <w:rsid w:val="00F2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514A"/>
  <w15:chartTrackingRefBased/>
  <w15:docId w15:val="{F8A993A6-92BB-40EC-AECB-8D24DC4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67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segymnastique3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 GYMNASTIQUE</dc:creator>
  <cp:keywords/>
  <dc:description/>
  <cp:lastModifiedBy>USSE GYMNASTIQUE</cp:lastModifiedBy>
  <cp:revision>13</cp:revision>
  <dcterms:created xsi:type="dcterms:W3CDTF">2019-03-01T14:02:00Z</dcterms:created>
  <dcterms:modified xsi:type="dcterms:W3CDTF">2019-03-01T14:46:00Z</dcterms:modified>
</cp:coreProperties>
</file>